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77777777" w:rsidR="003D1207" w:rsidRPr="00E045A0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>ZLÍNSKÝ KRAJSKÝ  FOTBALOVÝ 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616335A5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>Zápis z komise rozhodč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>ích č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.</w:t>
      </w:r>
      <w:r w:rsidR="0075544C">
        <w:rPr>
          <w:rFonts w:ascii="Times New Roman" w:hAnsi="Times New Roman" w:cs="Times New Roman"/>
          <w:b/>
          <w:i/>
          <w:sz w:val="32"/>
          <w:lang w:val="en-US"/>
        </w:rPr>
        <w:t>2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 w:rsidRPr="00E045A0">
        <w:rPr>
          <w:rFonts w:ascii="Times New Roman" w:hAnsi="Times New Roman" w:cs="Times New Roman"/>
          <w:b/>
          <w:i/>
          <w:sz w:val="32"/>
          <w:lang w:val="en-US"/>
        </w:rPr>
        <w:t>2</w:t>
      </w:r>
      <w:r w:rsidR="001D47DA">
        <w:rPr>
          <w:rFonts w:ascii="Times New Roman" w:hAnsi="Times New Roman" w:cs="Times New Roman"/>
          <w:b/>
          <w:i/>
          <w:sz w:val="32"/>
          <w:lang w:val="en-US"/>
        </w:rPr>
        <w:t>1</w:t>
      </w:r>
      <w:r w:rsidRPr="00E045A0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1D47DA">
        <w:rPr>
          <w:rFonts w:ascii="Times New Roman" w:hAnsi="Times New Roman" w:cs="Times New Roman"/>
          <w:b/>
          <w:i/>
          <w:sz w:val="32"/>
          <w:lang w:val="en-US"/>
        </w:rPr>
        <w:t>2</w:t>
      </w:r>
    </w:p>
    <w:p w14:paraId="6DC904A6" w14:textId="2F8D8179" w:rsidR="00AA633C" w:rsidRPr="00E045A0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r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 a místo konání:</w:t>
      </w:r>
      <w:r w:rsidR="00773C87" w:rsidRPr="00E045A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854DEA">
        <w:rPr>
          <w:rFonts w:ascii="Times New Roman" w:hAnsi="Times New Roman" w:cs="Times New Roman"/>
          <w:b/>
          <w:iCs/>
          <w:lang w:val="en-US"/>
        </w:rPr>
        <w:t>23.8.2021 18:30 - online</w:t>
      </w:r>
    </w:p>
    <w:p w14:paraId="34B8AAC5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2BD68C57" w:rsidR="007C69BE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Přítomni: Volek</w:t>
      </w:r>
      <w:r w:rsidR="00D25FD6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854DE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Lysák Václav,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>Straka Martin</w:t>
      </w:r>
      <w:r w:rsidR="00CF319A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r w:rsidR="003D1207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Ogrodník Vlastimil, 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 Zbyněk</w:t>
      </w:r>
    </w:p>
    <w:p w14:paraId="5EBF8C37" w14:textId="77777777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60D2AA50" w:rsidR="00AA633C" w:rsidRPr="00E045A0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Omluven:</w:t>
      </w:r>
      <w:r w:rsidR="00C61218"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="00164763">
        <w:rPr>
          <w:rFonts w:ascii="Times New Roman" w:hAnsi="Times New Roman" w:cs="Times New Roman"/>
          <w:b/>
          <w:iCs/>
          <w:sz w:val="20"/>
          <w:szCs w:val="20"/>
          <w:lang w:val="en-US"/>
        </w:rPr>
        <w:t>Mrázek Peter</w:t>
      </w:r>
    </w:p>
    <w:p w14:paraId="11FFD370" w14:textId="721E3001" w:rsidR="00221194" w:rsidRPr="00E045A0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E045A0"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Hosté: xxx</w:t>
      </w:r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77777777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Zahájení, rychlé info předsedy KR</w:t>
      </w:r>
    </w:p>
    <w:p w14:paraId="05D8FAD4" w14:textId="202E5D3C" w:rsidR="003D1207" w:rsidRPr="00E045A0" w:rsidRDefault="00491588" w:rsidP="00164763">
      <w:pPr>
        <w:jc w:val="both"/>
        <w:rPr>
          <w:rFonts w:ascii="Times New Roman" w:hAnsi="Times New Roman" w:cs="Times New Roman"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>Předseda KR zahájil jednání a členy KR seznámil s aktuálním děním na KFS</w:t>
      </w:r>
      <w:r w:rsidR="00164763">
        <w:rPr>
          <w:rFonts w:ascii="Times New Roman" w:hAnsi="Times New Roman" w:cs="Times New Roman"/>
          <w:sz w:val="22"/>
          <w:szCs w:val="22"/>
          <w:lang w:val="cs"/>
        </w:rPr>
        <w:t>.</w:t>
      </w:r>
    </w:p>
    <w:p w14:paraId="106FEA16" w14:textId="77777777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44630C4E" w14:textId="1F154605" w:rsidR="00ED4392" w:rsidRPr="00E045A0" w:rsidRDefault="000B60F8" w:rsidP="00491588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ED4392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854DEA">
        <w:rPr>
          <w:rFonts w:ascii="Times New Roman" w:hAnsi="Times New Roman" w:cs="Times New Roman"/>
          <w:b/>
          <w:sz w:val="22"/>
          <w:szCs w:val="22"/>
          <w:lang w:val="cs"/>
        </w:rPr>
        <w:t xml:space="preserve">Náhradní prověrky </w:t>
      </w:r>
    </w:p>
    <w:p w14:paraId="3DD0A57F" w14:textId="6E959DEB" w:rsidR="00572167" w:rsidRPr="00E045A0" w:rsidRDefault="00854DEA" w:rsidP="00A146CC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Termín náhradních prověrek (fyzičky) je stanoven na období od 7. </w:t>
      </w:r>
      <w:r w:rsidR="00AA1277">
        <w:rPr>
          <w:rFonts w:ascii="Times New Roman" w:hAnsi="Times New Roman" w:cs="Times New Roman"/>
          <w:bCs/>
          <w:sz w:val="22"/>
          <w:szCs w:val="22"/>
          <w:lang w:val="cs"/>
        </w:rPr>
        <w:t>d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o 9. 9. dle zajištění atletické dráhy. Zajistí předseda + sekretář KFS. R bude zaslána včas informace o konání fyziček</w:t>
      </w:r>
    </w:p>
    <w:p w14:paraId="4F55F6A6" w14:textId="77777777" w:rsidR="00CF319A" w:rsidRPr="00E045A0" w:rsidRDefault="00CF319A" w:rsidP="00DB0FEF">
      <w:pPr>
        <w:ind w:left="6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5F1F2E4" w14:textId="6D59F50D" w:rsidR="00E72327" w:rsidRPr="00E045A0" w:rsidRDefault="000B60F8" w:rsidP="00DB0FEF">
      <w:pPr>
        <w:ind w:left="6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 w:rsidR="00E7232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1D47DA">
        <w:rPr>
          <w:rFonts w:ascii="Times New Roman" w:hAnsi="Times New Roman" w:cs="Times New Roman"/>
          <w:b/>
          <w:sz w:val="22"/>
          <w:szCs w:val="22"/>
          <w:lang w:val="cs"/>
        </w:rPr>
        <w:t>NL R+DFA</w:t>
      </w:r>
    </w:p>
    <w:p w14:paraId="25F03A69" w14:textId="67C312F9" w:rsidR="00DE4E78" w:rsidRPr="00DE4E78" w:rsidRDefault="00854DEA" w:rsidP="00DE4E78">
      <w:pPr>
        <w:widowControl/>
        <w:shd w:val="clear" w:color="auto" w:fill="FFFFFF"/>
        <w:suppressAutoHyphens w:val="0"/>
        <w:autoSpaceDE/>
        <w:autoSpaceDN/>
        <w:adjustRightInd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Členové KR se dohodli na listině R pro podzimní část soutěží 2021/22 dle jednotlivých soutěží. Případné postupy či sestupy oznámí předseda KR dotčeným R.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1280FB57" w:rsidR="00DE4E78" w:rsidRPr="00DE4E78" w:rsidRDefault="000B60F8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854DEA">
        <w:rPr>
          <w:rFonts w:ascii="Times New Roman" w:hAnsi="Times New Roman" w:cs="Times New Roman"/>
          <w:b/>
          <w:sz w:val="22"/>
          <w:szCs w:val="22"/>
          <w:lang w:val="cs"/>
        </w:rPr>
        <w:t>Cestovné R</w:t>
      </w:r>
    </w:p>
    <w:p w14:paraId="18CCB13D" w14:textId="5EEEEC80" w:rsidR="00B56BF3" w:rsidRDefault="00854DEA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Členové KR budou v rámci kontroly ZoU provádět i kontrolu cestovného. Jakékoliv zvýšené cestovné ať už z důvodu uzavírek, společné delegace apod. Bude uvedeno v ZoU</w:t>
      </w:r>
    </w:p>
    <w:p w14:paraId="17C15E43" w14:textId="0EF3CF22" w:rsidR="00854DEA" w:rsidRDefault="00854DEA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3A5DFCA8" w14:textId="62053CE4" w:rsidR="00854DEA" w:rsidRPr="00854DEA" w:rsidRDefault="00854DEA" w:rsidP="00A52C96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854DEA">
        <w:rPr>
          <w:rFonts w:ascii="Times New Roman" w:hAnsi="Times New Roman" w:cs="Times New Roman"/>
          <w:b/>
          <w:sz w:val="22"/>
          <w:szCs w:val="22"/>
          <w:lang w:val="cs"/>
        </w:rPr>
        <w:t>5. VPR</w:t>
      </w:r>
    </w:p>
    <w:p w14:paraId="705E030C" w14:textId="4D305498" w:rsidR="00D748C0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854DEA">
        <w:rPr>
          <w:rFonts w:ascii="Times New Roman" w:hAnsi="Times New Roman" w:cs="Times New Roman"/>
          <w:bCs/>
          <w:sz w:val="22"/>
          <w:szCs w:val="22"/>
          <w:lang w:val="cs"/>
        </w:rPr>
        <w:t>Na podzim bude opět otevřeno vzdělávání rozhodčích. Termíny a místo, konání zajistí předseda KR, rozhodčím bude oznámeno mailem.</w:t>
      </w:r>
    </w:p>
    <w:p w14:paraId="431594FE" w14:textId="2E01A160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F98B632" w14:textId="58F8E938" w:rsidR="00854DEA" w:rsidRDefault="00854DEA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75544C">
        <w:rPr>
          <w:rFonts w:ascii="Times New Roman" w:hAnsi="Times New Roman" w:cs="Times New Roman"/>
          <w:b/>
          <w:sz w:val="22"/>
          <w:szCs w:val="22"/>
          <w:lang w:val="cs"/>
        </w:rPr>
        <w:t>6. Ne</w:t>
      </w:r>
      <w:r w:rsidR="0075544C">
        <w:rPr>
          <w:rFonts w:ascii="Times New Roman" w:hAnsi="Times New Roman" w:cs="Times New Roman"/>
          <w:b/>
          <w:sz w:val="22"/>
          <w:szCs w:val="22"/>
          <w:lang w:val="cs"/>
        </w:rPr>
        <w:t>do</w:t>
      </w:r>
      <w:r w:rsidRPr="0075544C">
        <w:rPr>
          <w:rFonts w:ascii="Times New Roman" w:hAnsi="Times New Roman" w:cs="Times New Roman"/>
          <w:b/>
          <w:sz w:val="22"/>
          <w:szCs w:val="22"/>
          <w:lang w:val="cs"/>
        </w:rPr>
        <w:t>statky v</w:t>
      </w:r>
      <w:r w:rsidR="0075544C">
        <w:rPr>
          <w:rFonts w:ascii="Times New Roman" w:hAnsi="Times New Roman" w:cs="Times New Roman"/>
          <w:b/>
          <w:sz w:val="22"/>
          <w:szCs w:val="22"/>
          <w:lang w:val="cs"/>
        </w:rPr>
        <w:t> </w:t>
      </w:r>
      <w:r w:rsidRPr="0075544C">
        <w:rPr>
          <w:rFonts w:ascii="Times New Roman" w:hAnsi="Times New Roman" w:cs="Times New Roman"/>
          <w:b/>
          <w:sz w:val="22"/>
          <w:szCs w:val="22"/>
          <w:lang w:val="cs"/>
        </w:rPr>
        <w:t>ZoU</w:t>
      </w:r>
    </w:p>
    <w:p w14:paraId="32F9ED0D" w14:textId="0FFEADA8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Případné nedostatky v</w:t>
      </w:r>
      <w:r w:rsidR="0075544C">
        <w:rPr>
          <w:rFonts w:ascii="Times New Roman" w:hAnsi="Times New Roman" w:cs="Times New Roman"/>
          <w:bCs/>
          <w:sz w:val="22"/>
          <w:szCs w:val="22"/>
          <w:lang w:val="cs"/>
        </w:rPr>
        <w:t> 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>ZoU</w:t>
      </w:r>
      <w:r w:rsidR="0075544C">
        <w:rPr>
          <w:rFonts w:ascii="Times New Roman" w:hAnsi="Times New Roman" w:cs="Times New Roman"/>
          <w:bCs/>
          <w:sz w:val="22"/>
          <w:szCs w:val="22"/>
          <w:lang w:val="cs"/>
        </w:rPr>
        <w:t xml:space="preserve">, pokud nebude podezření na spáchání disciplinárního přečinu ze strany R, 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bude KR řešit ukládáním pořádkových pokut dle Řádu R a delegátů FAČR § 11.</w:t>
      </w:r>
    </w:p>
    <w:p w14:paraId="4E69B39E" w14:textId="481C8B51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A1970E1" w14:textId="3858B191" w:rsidR="00854DEA" w:rsidRDefault="00854DEA" w:rsidP="00854DEA">
      <w:pPr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 w:rsidRPr="0075544C">
        <w:rPr>
          <w:rFonts w:ascii="Times New Roman" w:hAnsi="Times New Roman" w:cs="Times New Roman"/>
          <w:b/>
          <w:sz w:val="22"/>
          <w:szCs w:val="22"/>
          <w:lang w:val="cs"/>
        </w:rPr>
        <w:t>7. Ustrojení R</w:t>
      </w:r>
    </w:p>
    <w:p w14:paraId="0F38EB54" w14:textId="29ABEB93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Členové KR vyslovují nespokojenost s ústrojovou kázní rozhodčích. Na utkání se dostavují v rozporu s pokyny KR. Od příštího kola (6.) bude KR zjištěné nedostatky sankcionovat pořádkovou pokutou ve výši 200,-- Kč a omezením delegace jako R na utkání dospělých na min. 2 soutěžní kola.</w:t>
      </w:r>
    </w:p>
    <w:p w14:paraId="43793BDC" w14:textId="5F18687D" w:rsid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akceptuje dlouhé kalhoty nepoškozené, tričko bez potisku, polokošili případně košili.</w:t>
      </w:r>
    </w:p>
    <w:p w14:paraId="466D6DE2" w14:textId="77777777" w:rsidR="00854DEA" w:rsidRPr="00854DEA" w:rsidRDefault="00854DEA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91C27C" w14:textId="445D5FC8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 xml:space="preserve">Další jednání KRD svolá předseda </w:t>
      </w:r>
      <w:r w:rsidR="0075544C">
        <w:rPr>
          <w:rFonts w:ascii="Times New Roman" w:hAnsi="Times New Roman" w:cs="Times New Roman"/>
          <w:sz w:val="22"/>
          <w:szCs w:val="22"/>
          <w:lang w:val="cs"/>
        </w:rPr>
        <w:t>v době konání náhradních fyzických prověrek.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029D76D" w14:textId="203A4F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80433D2" w14:textId="5444FB9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FEBC" w14:textId="77777777" w:rsidR="005C0EC7" w:rsidRDefault="005C0EC7">
      <w:r>
        <w:separator/>
      </w:r>
    </w:p>
  </w:endnote>
  <w:endnote w:type="continuationSeparator" w:id="0">
    <w:p w14:paraId="0BE81F75" w14:textId="77777777" w:rsidR="005C0EC7" w:rsidRDefault="005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F08B" w14:textId="77777777" w:rsidR="005C0EC7" w:rsidRDefault="005C0EC7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4086674D" w14:textId="77777777" w:rsidR="005C0EC7" w:rsidRDefault="005C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10809"/>
    <w:rsid w:val="0021757E"/>
    <w:rsid w:val="00221194"/>
    <w:rsid w:val="00236365"/>
    <w:rsid w:val="002B0FA4"/>
    <w:rsid w:val="002D52FF"/>
    <w:rsid w:val="002E7D9C"/>
    <w:rsid w:val="00317718"/>
    <w:rsid w:val="00325AF4"/>
    <w:rsid w:val="00347EC8"/>
    <w:rsid w:val="0039513F"/>
    <w:rsid w:val="003B6B88"/>
    <w:rsid w:val="003D1207"/>
    <w:rsid w:val="003D7FA8"/>
    <w:rsid w:val="003F173C"/>
    <w:rsid w:val="00422762"/>
    <w:rsid w:val="00422787"/>
    <w:rsid w:val="00423CD4"/>
    <w:rsid w:val="00491588"/>
    <w:rsid w:val="00492013"/>
    <w:rsid w:val="004A6A92"/>
    <w:rsid w:val="004B3AD3"/>
    <w:rsid w:val="00500C80"/>
    <w:rsid w:val="00502E19"/>
    <w:rsid w:val="005426AB"/>
    <w:rsid w:val="00572167"/>
    <w:rsid w:val="005867E4"/>
    <w:rsid w:val="005A285F"/>
    <w:rsid w:val="005C0EC7"/>
    <w:rsid w:val="00614A99"/>
    <w:rsid w:val="00620D22"/>
    <w:rsid w:val="00624B20"/>
    <w:rsid w:val="00662043"/>
    <w:rsid w:val="006C0DAA"/>
    <w:rsid w:val="006C0E56"/>
    <w:rsid w:val="007173BE"/>
    <w:rsid w:val="00726510"/>
    <w:rsid w:val="0075544C"/>
    <w:rsid w:val="00773C87"/>
    <w:rsid w:val="0079230E"/>
    <w:rsid w:val="007944A9"/>
    <w:rsid w:val="007A0DE9"/>
    <w:rsid w:val="007B07A5"/>
    <w:rsid w:val="007C4740"/>
    <w:rsid w:val="007C49F1"/>
    <w:rsid w:val="007C69BE"/>
    <w:rsid w:val="00813545"/>
    <w:rsid w:val="008263F9"/>
    <w:rsid w:val="00854DEA"/>
    <w:rsid w:val="0090465D"/>
    <w:rsid w:val="0092119F"/>
    <w:rsid w:val="00931286"/>
    <w:rsid w:val="0093403B"/>
    <w:rsid w:val="00947893"/>
    <w:rsid w:val="009C22F1"/>
    <w:rsid w:val="009C7618"/>
    <w:rsid w:val="009E077B"/>
    <w:rsid w:val="009F54A4"/>
    <w:rsid w:val="00A146CC"/>
    <w:rsid w:val="00A46610"/>
    <w:rsid w:val="00A52C96"/>
    <w:rsid w:val="00A6470F"/>
    <w:rsid w:val="00A86A28"/>
    <w:rsid w:val="00A96A84"/>
    <w:rsid w:val="00AA1277"/>
    <w:rsid w:val="00AA633C"/>
    <w:rsid w:val="00AC202D"/>
    <w:rsid w:val="00B05C69"/>
    <w:rsid w:val="00B1056A"/>
    <w:rsid w:val="00B44D74"/>
    <w:rsid w:val="00B550D5"/>
    <w:rsid w:val="00B56BF3"/>
    <w:rsid w:val="00B5789B"/>
    <w:rsid w:val="00B73EA4"/>
    <w:rsid w:val="00BB7E28"/>
    <w:rsid w:val="00C27CFF"/>
    <w:rsid w:val="00C51C56"/>
    <w:rsid w:val="00C61218"/>
    <w:rsid w:val="00C850F2"/>
    <w:rsid w:val="00CA4F10"/>
    <w:rsid w:val="00CF319A"/>
    <w:rsid w:val="00D176BF"/>
    <w:rsid w:val="00D25FD6"/>
    <w:rsid w:val="00D44657"/>
    <w:rsid w:val="00D634D5"/>
    <w:rsid w:val="00D748C0"/>
    <w:rsid w:val="00D813D4"/>
    <w:rsid w:val="00D97558"/>
    <w:rsid w:val="00DA4B33"/>
    <w:rsid w:val="00DB0FEF"/>
    <w:rsid w:val="00DC30D0"/>
    <w:rsid w:val="00DE4E78"/>
    <w:rsid w:val="00E00718"/>
    <w:rsid w:val="00E045A0"/>
    <w:rsid w:val="00E43796"/>
    <w:rsid w:val="00E72327"/>
    <w:rsid w:val="00E746CC"/>
    <w:rsid w:val="00ED4392"/>
    <w:rsid w:val="00EF2309"/>
    <w:rsid w:val="00F70D88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4</cp:revision>
  <dcterms:created xsi:type="dcterms:W3CDTF">2021-08-23T18:37:00Z</dcterms:created>
  <dcterms:modified xsi:type="dcterms:W3CDTF">2021-08-23T18:46:00Z</dcterms:modified>
</cp:coreProperties>
</file>