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9067" w14:textId="5B3DEEED" w:rsidR="00B56948" w:rsidRDefault="00B56991" w:rsidP="00F7783F">
      <w:pPr>
        <w:pStyle w:val="Nadpis2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0F9085" wp14:editId="17C1118B">
            <wp:simplePos x="0" y="0"/>
            <wp:positionH relativeFrom="column">
              <wp:posOffset>5314950</wp:posOffset>
            </wp:positionH>
            <wp:positionV relativeFrom="paragraph">
              <wp:posOffset>34925</wp:posOffset>
            </wp:positionV>
            <wp:extent cx="1095375" cy="1108075"/>
            <wp:effectExtent l="0" t="0" r="9525" b="0"/>
            <wp:wrapTight wrapText="bothSides">
              <wp:wrapPolygon edited="0">
                <wp:start x="8640" y="0"/>
                <wp:lineTo x="6010" y="1114"/>
                <wp:lineTo x="751" y="4828"/>
                <wp:lineTo x="0" y="9284"/>
                <wp:lineTo x="0" y="12997"/>
                <wp:lineTo x="2630" y="18196"/>
                <wp:lineTo x="8264" y="21167"/>
                <wp:lineTo x="13148" y="21167"/>
                <wp:lineTo x="18783" y="18196"/>
                <wp:lineTo x="21412" y="12997"/>
                <wp:lineTo x="21412" y="12254"/>
                <wp:lineTo x="21037" y="5199"/>
                <wp:lineTo x="15026" y="743"/>
                <wp:lineTo x="12772" y="0"/>
                <wp:lineTo x="8640" y="0"/>
              </wp:wrapPolygon>
            </wp:wrapTight>
            <wp:docPr id="2" name="Obrázek 2" descr="Popis: kfs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kfs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83F" w:rsidRPr="00F7783F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27768" wp14:editId="7203D2F6">
                <wp:simplePos x="0" y="0"/>
                <wp:positionH relativeFrom="column">
                  <wp:posOffset>-104775</wp:posOffset>
                </wp:positionH>
                <wp:positionV relativeFrom="paragraph">
                  <wp:posOffset>38099</wp:posOffset>
                </wp:positionV>
                <wp:extent cx="1095375" cy="1228725"/>
                <wp:effectExtent l="0" t="0" r="952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9204B" w14:textId="5FDA5C0B" w:rsidR="00F7783F" w:rsidRDefault="00F778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CE96C" wp14:editId="0625E5F1">
                                  <wp:extent cx="902525" cy="1123950"/>
                                  <wp:effectExtent l="0" t="0" r="0" b="0"/>
                                  <wp:docPr id="4" name="Obrázek 4" descr="D:\Google Zlínský KFS\KFS\Sekretariát\Logo FAČR barva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Google Zlínský KFS\KFS\Sekretariát\Logo FAČR barva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1125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776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8.25pt;margin-top:3pt;width:86.2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" stroked="f">
                <v:textbox>
                  <w:txbxContent>
                    <w:p w14:paraId="3909204B" w14:textId="5FDA5C0B" w:rsidR="00F7783F" w:rsidRDefault="00F7783F">
                      <w:r>
                        <w:rPr>
                          <w:noProof/>
                        </w:rPr>
                        <w:drawing>
                          <wp:inline distT="0" distB="0" distL="0" distR="0" wp14:anchorId="548CE96C" wp14:editId="0625E5F1">
                            <wp:extent cx="902525" cy="1123950"/>
                            <wp:effectExtent l="0" t="0" r="0" b="0"/>
                            <wp:docPr id="4" name="Obrázek 4" descr="D:\Google Zlínský KFS\KFS\Sekretariát\Logo FAČR barva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Google Zlínský KFS\KFS\Sekretariát\Logo FAČR barva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1125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6948">
        <w:rPr>
          <w:sz w:val="32"/>
        </w:rPr>
        <w:t>ZLÍNSKÝ KRAJSKÝ FOTBALOVÝ SVAZ</w:t>
      </w:r>
    </w:p>
    <w:p w14:paraId="010F9068" w14:textId="77777777" w:rsidR="00B56948" w:rsidRDefault="00B56948" w:rsidP="00F7783F">
      <w:pPr>
        <w:tabs>
          <w:tab w:val="left" w:pos="1560"/>
          <w:tab w:val="left" w:pos="2775"/>
        </w:tabs>
        <w:ind w:left="1800"/>
        <w:jc w:val="center"/>
        <w:rPr>
          <w:bCs/>
          <w:sz w:val="28"/>
        </w:rPr>
      </w:pPr>
      <w:r w:rsidRPr="00727F25">
        <w:rPr>
          <w:bCs/>
          <w:sz w:val="28"/>
        </w:rPr>
        <w:t>Hradská 854, 760 01 ZLÍN</w:t>
      </w:r>
    </w:p>
    <w:p w14:paraId="1D00F263" w14:textId="6D08D1A1" w:rsidR="00DA4DB9" w:rsidRDefault="00DA4DB9" w:rsidP="00F7783F">
      <w:pPr>
        <w:tabs>
          <w:tab w:val="left" w:pos="1560"/>
          <w:tab w:val="left" w:pos="2775"/>
        </w:tabs>
        <w:ind w:left="1800"/>
        <w:jc w:val="center"/>
        <w:rPr>
          <w:bCs/>
          <w:sz w:val="28"/>
        </w:rPr>
      </w:pPr>
      <w:r>
        <w:rPr>
          <w:bCs/>
          <w:sz w:val="28"/>
        </w:rPr>
        <w:t>IČO: 709 35 882</w:t>
      </w:r>
    </w:p>
    <w:p w14:paraId="573D8F57" w14:textId="375D2B54" w:rsidR="00DA4DB9" w:rsidRPr="00727F25" w:rsidRDefault="00DA4DB9" w:rsidP="00F7783F">
      <w:pPr>
        <w:tabs>
          <w:tab w:val="left" w:pos="1560"/>
          <w:tab w:val="left" w:pos="2775"/>
        </w:tabs>
        <w:ind w:left="1800"/>
        <w:jc w:val="center"/>
        <w:rPr>
          <w:bCs/>
          <w:sz w:val="28"/>
        </w:rPr>
      </w:pPr>
      <w:r>
        <w:rPr>
          <w:bCs/>
          <w:sz w:val="28"/>
        </w:rPr>
        <w:t>Tel.: 604 762 224</w:t>
      </w:r>
    </w:p>
    <w:p w14:paraId="010F906A" w14:textId="11EA15E0" w:rsidR="00B56948" w:rsidRPr="00727F25" w:rsidRDefault="00B56948" w:rsidP="00F7783F">
      <w:pPr>
        <w:tabs>
          <w:tab w:val="left" w:pos="1560"/>
          <w:tab w:val="left" w:pos="2775"/>
        </w:tabs>
        <w:ind w:left="1800"/>
        <w:jc w:val="center"/>
        <w:rPr>
          <w:bCs/>
          <w:sz w:val="28"/>
        </w:rPr>
      </w:pPr>
      <w:r>
        <w:rPr>
          <w:bCs/>
          <w:sz w:val="28"/>
        </w:rPr>
        <w:t>Email: lukas@kfszlin.cz</w:t>
      </w:r>
    </w:p>
    <w:p w14:paraId="010F906C" w14:textId="0FEE527D" w:rsidR="00B56948" w:rsidRDefault="00B56948" w:rsidP="00F7783F">
      <w:pPr>
        <w:pBdr>
          <w:bottom w:val="single" w:sz="4" w:space="1" w:color="auto"/>
        </w:pBdr>
      </w:pPr>
      <w:r>
        <w:br w:type="textWrapping" w:clear="all"/>
      </w:r>
    </w:p>
    <w:p w14:paraId="598D5E6A" w14:textId="77777777" w:rsidR="00F7783F" w:rsidRDefault="00F7783F" w:rsidP="00B56948"/>
    <w:p w14:paraId="05DC37F4" w14:textId="23836351" w:rsidR="00261695" w:rsidRPr="00261695" w:rsidRDefault="00261695" w:rsidP="00261695">
      <w:pPr>
        <w:spacing w:line="360" w:lineRule="auto"/>
        <w:rPr>
          <w:bCs/>
        </w:rPr>
      </w:pPr>
      <w:r w:rsidRPr="00261695">
        <w:rPr>
          <w:bCs/>
        </w:rPr>
        <w:t>Okresním fotbalovým svazům Zlínského kraje</w:t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  <w:t xml:space="preserve">Zlín </w:t>
      </w:r>
      <w:r>
        <w:rPr>
          <w:bCs/>
        </w:rPr>
        <w:t>7</w:t>
      </w:r>
      <w:r w:rsidRPr="00261695">
        <w:rPr>
          <w:bCs/>
        </w:rPr>
        <w:t xml:space="preserve">. </w:t>
      </w:r>
      <w:r>
        <w:rPr>
          <w:bCs/>
        </w:rPr>
        <w:t>ledna</w:t>
      </w:r>
      <w:r w:rsidRPr="00261695">
        <w:rPr>
          <w:bCs/>
        </w:rPr>
        <w:t xml:space="preserve"> 202</w:t>
      </w:r>
      <w:r>
        <w:rPr>
          <w:bCs/>
        </w:rPr>
        <w:t>6</w:t>
      </w:r>
    </w:p>
    <w:p w14:paraId="6C5B3BE4" w14:textId="77777777" w:rsidR="00261695" w:rsidRPr="00261695" w:rsidRDefault="00261695" w:rsidP="00261695">
      <w:pPr>
        <w:spacing w:line="360" w:lineRule="auto"/>
        <w:rPr>
          <w:bCs/>
        </w:rPr>
      </w:pPr>
      <w:r w:rsidRPr="00261695">
        <w:rPr>
          <w:bCs/>
        </w:rPr>
        <w:t>Fotbalovým klubům Zlínského KFS</w:t>
      </w:r>
    </w:p>
    <w:p w14:paraId="03159923" w14:textId="77777777" w:rsidR="00261695" w:rsidRPr="00261695" w:rsidRDefault="00261695" w:rsidP="00261695">
      <w:pPr>
        <w:spacing w:line="360" w:lineRule="auto"/>
        <w:rPr>
          <w:bCs/>
        </w:rPr>
      </w:pPr>
    </w:p>
    <w:p w14:paraId="6EA07834" w14:textId="0285EF53" w:rsidR="00261695" w:rsidRPr="00261695" w:rsidRDefault="00261695" w:rsidP="00261695">
      <w:pPr>
        <w:spacing w:line="360" w:lineRule="auto"/>
        <w:rPr>
          <w:b/>
          <w:bCs/>
        </w:rPr>
      </w:pPr>
      <w:r w:rsidRPr="00261695">
        <w:rPr>
          <w:bCs/>
        </w:rPr>
        <w:t xml:space="preserve">Věc: </w:t>
      </w:r>
      <w:r w:rsidRPr="00261695">
        <w:rPr>
          <w:b/>
          <w:bCs/>
        </w:rPr>
        <w:t>svolání řádné XX. Valné hromady Zlínského KFS</w:t>
      </w:r>
    </w:p>
    <w:p w14:paraId="1D304E58" w14:textId="77777777" w:rsidR="00261695" w:rsidRPr="00261695" w:rsidRDefault="00261695" w:rsidP="00261695">
      <w:pPr>
        <w:spacing w:line="360" w:lineRule="auto"/>
        <w:rPr>
          <w:bCs/>
        </w:rPr>
      </w:pPr>
    </w:p>
    <w:p w14:paraId="1227D72D" w14:textId="7219BF20" w:rsidR="00261695" w:rsidRPr="00261695" w:rsidRDefault="00261695" w:rsidP="00261695">
      <w:pPr>
        <w:spacing w:line="360" w:lineRule="auto"/>
        <w:rPr>
          <w:bCs/>
        </w:rPr>
      </w:pPr>
      <w:r w:rsidRPr="00261695">
        <w:rPr>
          <w:bCs/>
        </w:rPr>
        <w:t xml:space="preserve">      </w:t>
      </w:r>
      <w:r>
        <w:rPr>
          <w:bCs/>
        </w:rPr>
        <w:t>Výkonný výbor Zlínského krajského fotbalového svazu se sídlem Zlín, Hradská 854, IČO 709 35 882, spolku zapsaného ve spolkovém rejstříku vedeném Městským soudem v Praze, vložka L, oddíl</w:t>
      </w:r>
      <w:r w:rsidR="00485A1F">
        <w:rPr>
          <w:bCs/>
        </w:rPr>
        <w:t xml:space="preserve"> 27</w:t>
      </w:r>
      <w:r w:rsidR="00F03989">
        <w:rPr>
          <w:bCs/>
        </w:rPr>
        <w:t xml:space="preserve">464, tímto v souladu s ustanovením článku </w:t>
      </w:r>
      <w:r w:rsidR="00991CC2">
        <w:rPr>
          <w:bCs/>
        </w:rPr>
        <w:t>9</w:t>
      </w:r>
      <w:r w:rsidR="00E06CD1">
        <w:rPr>
          <w:bCs/>
        </w:rPr>
        <w:t xml:space="preserve"> odst. 1 Sta</w:t>
      </w:r>
      <w:r w:rsidR="00D46172">
        <w:rPr>
          <w:bCs/>
        </w:rPr>
        <w:t>tutu</w:t>
      </w:r>
      <w:r w:rsidR="00E06CD1">
        <w:rPr>
          <w:bCs/>
        </w:rPr>
        <w:t xml:space="preserve"> Zlínského KFS</w:t>
      </w:r>
      <w:r w:rsidR="005A668B">
        <w:rPr>
          <w:bCs/>
        </w:rPr>
        <w:t xml:space="preserve"> </w:t>
      </w:r>
      <w:r w:rsidRPr="00261695">
        <w:rPr>
          <w:bCs/>
        </w:rPr>
        <w:t xml:space="preserve">svolává </w:t>
      </w:r>
      <w:r w:rsidR="0029640D">
        <w:rPr>
          <w:bCs/>
        </w:rPr>
        <w:t xml:space="preserve">XX. </w:t>
      </w:r>
      <w:r w:rsidRPr="00261695">
        <w:rPr>
          <w:bCs/>
        </w:rPr>
        <w:t>řádnou Valnou hromadu Zlínského krajského fotbalového svazu</w:t>
      </w:r>
      <w:r w:rsidR="00D42096">
        <w:rPr>
          <w:bCs/>
        </w:rPr>
        <w:t xml:space="preserve">, která </w:t>
      </w:r>
      <w:r w:rsidRPr="00261695">
        <w:rPr>
          <w:bCs/>
        </w:rPr>
        <w:t>se uskuteční v</w:t>
      </w:r>
      <w:r w:rsidR="00701C64">
        <w:rPr>
          <w:bCs/>
        </w:rPr>
        <w:t xml:space="preserve"> úterý 24. března </w:t>
      </w:r>
      <w:r w:rsidRPr="00261695">
        <w:rPr>
          <w:bCs/>
        </w:rPr>
        <w:t xml:space="preserve"> 202</w:t>
      </w:r>
      <w:r w:rsidR="00701C64">
        <w:rPr>
          <w:bCs/>
        </w:rPr>
        <w:t>6</w:t>
      </w:r>
      <w:r w:rsidRPr="00261695">
        <w:rPr>
          <w:bCs/>
        </w:rPr>
        <w:t xml:space="preserve"> od 16.00 hodin </w:t>
      </w:r>
      <w:r w:rsidR="007F1A06">
        <w:rPr>
          <w:bCs/>
        </w:rPr>
        <w:t xml:space="preserve">v restauraci U </w:t>
      </w:r>
      <w:proofErr w:type="spellStart"/>
      <w:r w:rsidR="007F1A06">
        <w:rPr>
          <w:bCs/>
        </w:rPr>
        <w:t>Barcuchů</w:t>
      </w:r>
      <w:proofErr w:type="spellEnd"/>
      <w:r w:rsidR="007F1A06">
        <w:rPr>
          <w:bCs/>
        </w:rPr>
        <w:t xml:space="preserve"> </w:t>
      </w:r>
      <w:r w:rsidRPr="00261695">
        <w:rPr>
          <w:bCs/>
        </w:rPr>
        <w:t>ve Zlíně</w:t>
      </w:r>
      <w:r w:rsidR="00842F7F">
        <w:rPr>
          <w:bCs/>
        </w:rPr>
        <w:t>, Mokrá 5215.</w:t>
      </w:r>
    </w:p>
    <w:p w14:paraId="1D76893B" w14:textId="77777777" w:rsidR="00261695" w:rsidRDefault="00261695" w:rsidP="00261695">
      <w:pPr>
        <w:spacing w:line="360" w:lineRule="auto"/>
      </w:pPr>
      <w:r w:rsidRPr="00261695">
        <w:t>Na valnou hromadu vysílají Okresní fotbalové svazy Uh. Hradiště, Zlín, Kroměříž a Vsetín po pěti delegátech (členové VV OFS), celkem dvacet delegátů.</w:t>
      </w:r>
    </w:p>
    <w:p w14:paraId="221F9CC9" w14:textId="77777777" w:rsidR="008410EB" w:rsidRDefault="008410EB" w:rsidP="00261695">
      <w:pPr>
        <w:spacing w:line="360" w:lineRule="auto"/>
      </w:pPr>
    </w:p>
    <w:p w14:paraId="5C0546B8" w14:textId="6D0E0523" w:rsidR="008410EB" w:rsidRDefault="008410EB" w:rsidP="00261695">
      <w:pPr>
        <w:spacing w:line="360" w:lineRule="auto"/>
      </w:pPr>
      <w:r>
        <w:t xml:space="preserve">Výkonný výbor Zlínského KFS navrhuje pro XX. </w:t>
      </w:r>
      <w:r w:rsidR="00DC5A80">
        <w:t>Řádnou Valnou hromadu Zlínského KFS následující program:</w:t>
      </w:r>
    </w:p>
    <w:p w14:paraId="572B24FC" w14:textId="3ADE158E" w:rsidR="00DC5A80" w:rsidRPr="00C52DF8" w:rsidRDefault="00DC5A80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Zahájení Valné hromady</w:t>
      </w:r>
    </w:p>
    <w:p w14:paraId="5FC74716" w14:textId="6C5015FB" w:rsidR="00DC5A80" w:rsidRPr="00C52DF8" w:rsidRDefault="000314D8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Volba předsedajícího Valné hromady</w:t>
      </w:r>
    </w:p>
    <w:p w14:paraId="56F22337" w14:textId="3A354CCB" w:rsidR="004B2F5A" w:rsidRPr="00C52DF8" w:rsidRDefault="004B2F5A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Volba sčitatelů Valné hromady</w:t>
      </w:r>
    </w:p>
    <w:p w14:paraId="5231901D" w14:textId="79359D73" w:rsidR="000314D8" w:rsidRPr="00C52DF8" w:rsidRDefault="000314D8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Program Valné hromady</w:t>
      </w:r>
    </w:p>
    <w:p w14:paraId="55B779EE" w14:textId="41EF9246" w:rsidR="000314D8" w:rsidRPr="00C52DF8" w:rsidRDefault="000314D8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 xml:space="preserve">Volba členů </w:t>
      </w:r>
      <w:r w:rsidR="00B71AEC">
        <w:rPr>
          <w:rFonts w:ascii="Times New Roman" w:hAnsi="Times New Roman" w:cs="Times New Roman"/>
          <w:sz w:val="24"/>
          <w:szCs w:val="24"/>
        </w:rPr>
        <w:t>mandátové, volební, návrhové komise</w:t>
      </w:r>
    </w:p>
    <w:p w14:paraId="582D1E33" w14:textId="2E2D641A" w:rsidR="00D62250" w:rsidRPr="00C52DF8" w:rsidRDefault="00D62250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Zpráva mandátové komise</w:t>
      </w:r>
    </w:p>
    <w:p w14:paraId="4B8BD9E0" w14:textId="3A691318" w:rsidR="00D62250" w:rsidRPr="00C52DF8" w:rsidRDefault="007E7A67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Zpráva o stavu rozvoje fotbalu v KFS a činnosti Výkonného výboru Zl KFS</w:t>
      </w:r>
    </w:p>
    <w:p w14:paraId="2F6C6FCB" w14:textId="3F008724" w:rsidR="000A6491" w:rsidRPr="00C52DF8" w:rsidRDefault="000A6491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Zpráva o hospodaření Zl KFS</w:t>
      </w:r>
    </w:p>
    <w:p w14:paraId="37A9CA1C" w14:textId="69F245E2" w:rsidR="000A6491" w:rsidRPr="00C52DF8" w:rsidRDefault="000A6491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Zpráva revizní komise</w:t>
      </w:r>
      <w:r w:rsidR="00343867" w:rsidRPr="00C52DF8">
        <w:rPr>
          <w:rFonts w:ascii="Times New Roman" w:hAnsi="Times New Roman" w:cs="Times New Roman"/>
          <w:sz w:val="24"/>
          <w:szCs w:val="24"/>
        </w:rPr>
        <w:t xml:space="preserve"> Zl KFS</w:t>
      </w:r>
    </w:p>
    <w:p w14:paraId="770B7734" w14:textId="7A4CD1EA" w:rsidR="00343867" w:rsidRPr="00C52DF8" w:rsidRDefault="00343867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Diskuse</w:t>
      </w:r>
    </w:p>
    <w:p w14:paraId="469A92CD" w14:textId="79E7ED7F" w:rsidR="00343867" w:rsidRPr="00C52DF8" w:rsidRDefault="00343867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 xml:space="preserve">Doplňující volba </w:t>
      </w:r>
      <w:r w:rsidR="00C52DF8" w:rsidRPr="00C52DF8">
        <w:rPr>
          <w:rFonts w:ascii="Times New Roman" w:hAnsi="Times New Roman" w:cs="Times New Roman"/>
          <w:sz w:val="24"/>
          <w:szCs w:val="24"/>
        </w:rPr>
        <w:t>člena ORK Zl KFS</w:t>
      </w:r>
    </w:p>
    <w:p w14:paraId="7A60BF63" w14:textId="56211939" w:rsidR="00C52DF8" w:rsidRPr="00C52DF8" w:rsidRDefault="00C52DF8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Usnesení</w:t>
      </w:r>
    </w:p>
    <w:p w14:paraId="5741A9BC" w14:textId="3DAFC357" w:rsidR="00C52DF8" w:rsidRPr="00C52DF8" w:rsidRDefault="00C52DF8" w:rsidP="00DC5A80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F8">
        <w:rPr>
          <w:rFonts w:ascii="Times New Roman" w:hAnsi="Times New Roman" w:cs="Times New Roman"/>
          <w:sz w:val="24"/>
          <w:szCs w:val="24"/>
        </w:rPr>
        <w:t>Závěr</w:t>
      </w:r>
    </w:p>
    <w:p w14:paraId="677B5288" w14:textId="717B0B22" w:rsidR="00261695" w:rsidRPr="00261695" w:rsidRDefault="00261695" w:rsidP="00261695">
      <w:pPr>
        <w:spacing w:line="360" w:lineRule="auto"/>
      </w:pPr>
      <w:r w:rsidRPr="00261695">
        <w:t>Dvacet delegátů budou tvořit statutární zástupci klubů dle čl. 1</w:t>
      </w:r>
      <w:r w:rsidR="007F1A06">
        <w:t>0</w:t>
      </w:r>
      <w:r w:rsidRPr="00261695">
        <w:t xml:space="preserve">, bod </w:t>
      </w:r>
      <w:r w:rsidR="00A36A54">
        <w:t>a</w:t>
      </w:r>
      <w:r w:rsidRPr="00261695">
        <w:t xml:space="preserve">) písm. </w:t>
      </w:r>
      <w:r w:rsidR="00EB7DD0">
        <w:t>i</w:t>
      </w:r>
      <w:r w:rsidRPr="00261695">
        <w:t>) Sta</w:t>
      </w:r>
      <w:r w:rsidR="00EB7DD0">
        <w:t>tutu</w:t>
      </w:r>
      <w:r w:rsidRPr="00261695">
        <w:t xml:space="preserve"> Zlínského KFS: </w:t>
      </w:r>
    </w:p>
    <w:p w14:paraId="011A0ACB" w14:textId="3A944002" w:rsidR="00261695" w:rsidRPr="00261695" w:rsidRDefault="00EB7DD0" w:rsidP="00261695">
      <w:pPr>
        <w:spacing w:line="360" w:lineRule="auto"/>
      </w:pPr>
      <w:r>
        <w:t>5 liga</w:t>
      </w:r>
      <w:r w:rsidR="00261695" w:rsidRPr="00261695">
        <w:t xml:space="preserve">: </w:t>
      </w:r>
      <w:r w:rsidR="00261695" w:rsidRPr="00261695">
        <w:tab/>
      </w:r>
      <w:r w:rsidR="00261695" w:rsidRPr="00261695">
        <w:tab/>
        <w:t xml:space="preserve">Hluk, </w:t>
      </w:r>
      <w:r w:rsidR="0061009D">
        <w:t>Morkovice,</w:t>
      </w:r>
      <w:r w:rsidR="00261695" w:rsidRPr="00261695">
        <w:t xml:space="preserve"> Slušovice</w:t>
      </w:r>
      <w:r w:rsidR="0061009D">
        <w:t>, Vel. Karlovice, Osvětimany</w:t>
      </w:r>
    </w:p>
    <w:p w14:paraId="5F1CC9FD" w14:textId="1CBCB863" w:rsidR="00261695" w:rsidRPr="00261695" w:rsidRDefault="00EB7DD0" w:rsidP="00261695">
      <w:pPr>
        <w:spacing w:line="360" w:lineRule="auto"/>
      </w:pPr>
      <w:r>
        <w:t>6 liga sk. A</w:t>
      </w:r>
      <w:r w:rsidR="00261695" w:rsidRPr="00261695">
        <w:t xml:space="preserve">: </w:t>
      </w:r>
      <w:r w:rsidR="00261695" w:rsidRPr="00261695">
        <w:tab/>
        <w:t>Horní Bečva, Vi</w:t>
      </w:r>
      <w:r w:rsidR="003D649E">
        <w:t>gantice. Dolní Bečva</w:t>
      </w:r>
      <w:r w:rsidR="00261695" w:rsidRPr="00261695">
        <w:t xml:space="preserve"> </w:t>
      </w:r>
    </w:p>
    <w:p w14:paraId="6E7DCA3F" w14:textId="3FADD9D6" w:rsidR="00261695" w:rsidRPr="00261695" w:rsidRDefault="00EB7DD0" w:rsidP="00261695">
      <w:pPr>
        <w:spacing w:line="360" w:lineRule="auto"/>
      </w:pPr>
      <w:r>
        <w:lastRenderedPageBreak/>
        <w:t>6 liga</w:t>
      </w:r>
      <w:r w:rsidR="00261695" w:rsidRPr="00261695">
        <w:t xml:space="preserve"> sk. B: </w:t>
      </w:r>
      <w:r w:rsidR="00261695" w:rsidRPr="00261695">
        <w:tab/>
        <w:t>Mladcová</w:t>
      </w:r>
      <w:r w:rsidR="003D649E">
        <w:t>, Napajedla</w:t>
      </w:r>
      <w:r w:rsidR="00A57866">
        <w:t>, Těšnovice</w:t>
      </w:r>
    </w:p>
    <w:p w14:paraId="6AC4C84C" w14:textId="65D189C0" w:rsidR="00261695" w:rsidRPr="00261695" w:rsidRDefault="00EA547D" w:rsidP="00261695">
      <w:pPr>
        <w:spacing w:line="360" w:lineRule="auto"/>
      </w:pPr>
      <w:r>
        <w:t>7.</w:t>
      </w:r>
      <w:r w:rsidR="00754FC6">
        <w:t xml:space="preserve"> </w:t>
      </w:r>
      <w:r>
        <w:t xml:space="preserve">liga </w:t>
      </w:r>
      <w:r w:rsidRPr="00261695">
        <w:t>sk.</w:t>
      </w:r>
      <w:r w:rsidR="00261695" w:rsidRPr="00261695">
        <w:t xml:space="preserve"> A: </w:t>
      </w:r>
      <w:r w:rsidR="00261695" w:rsidRPr="00261695">
        <w:tab/>
      </w:r>
      <w:r w:rsidR="00A57866">
        <w:t>Hutisko, Choryně, Ratiboř</w:t>
      </w:r>
    </w:p>
    <w:p w14:paraId="1A44FDBA" w14:textId="72BF7FAB" w:rsidR="00261695" w:rsidRPr="00261695" w:rsidRDefault="00EA547D" w:rsidP="00261695">
      <w:pPr>
        <w:spacing w:line="360" w:lineRule="auto"/>
      </w:pPr>
      <w:r>
        <w:t xml:space="preserve">7. liga </w:t>
      </w:r>
      <w:r w:rsidRPr="00261695">
        <w:t>sk.</w:t>
      </w:r>
      <w:r w:rsidR="00261695" w:rsidRPr="00261695">
        <w:t xml:space="preserve"> B: </w:t>
      </w:r>
      <w:r w:rsidR="00261695" w:rsidRPr="00261695">
        <w:tab/>
      </w:r>
      <w:r w:rsidR="00A57866">
        <w:t xml:space="preserve">Sk Zlín, </w:t>
      </w:r>
      <w:r w:rsidR="00261695" w:rsidRPr="00261695">
        <w:t>Ludkovice, Březnice</w:t>
      </w:r>
    </w:p>
    <w:p w14:paraId="63C6949F" w14:textId="5FB7D932" w:rsidR="00261695" w:rsidRDefault="00EA547D" w:rsidP="00261695">
      <w:pPr>
        <w:spacing w:line="360" w:lineRule="auto"/>
      </w:pPr>
      <w:r>
        <w:t>7</w:t>
      </w:r>
      <w:r w:rsidR="00261695" w:rsidRPr="00261695">
        <w:t>.</w:t>
      </w:r>
      <w:r w:rsidR="00754FC6">
        <w:t xml:space="preserve"> </w:t>
      </w:r>
      <w:r>
        <w:t xml:space="preserve">liga </w:t>
      </w:r>
      <w:r w:rsidRPr="00261695">
        <w:t>sk.</w:t>
      </w:r>
      <w:r w:rsidR="00261695" w:rsidRPr="00261695">
        <w:t xml:space="preserve"> C: </w:t>
      </w:r>
      <w:r w:rsidR="00261695" w:rsidRPr="00261695">
        <w:tab/>
      </w:r>
      <w:r w:rsidR="00A57866">
        <w:t>Rymice, Koryčany, Javořina</w:t>
      </w:r>
      <w:r w:rsidR="00261695" w:rsidRPr="00261695">
        <w:t xml:space="preserve">, </w:t>
      </w:r>
    </w:p>
    <w:p w14:paraId="2794D32E" w14:textId="3D06E0B3" w:rsidR="006672F1" w:rsidRDefault="006672F1" w:rsidP="00261695">
      <w:pPr>
        <w:spacing w:line="360" w:lineRule="auto"/>
      </w:pPr>
      <w:r>
        <w:t>Na Valné hromadě</w:t>
      </w:r>
      <w:r w:rsidR="003E2B1A">
        <w:t xml:space="preserve"> bude na programu i </w:t>
      </w:r>
      <w:r w:rsidR="00B20447">
        <w:t xml:space="preserve">doplňující </w:t>
      </w:r>
      <w:r w:rsidR="003E2B1A">
        <w:t>volba 1 člena Odvolací a revizní komise</w:t>
      </w:r>
      <w:r w:rsidR="00B20447">
        <w:t xml:space="preserve"> Zl KFS.</w:t>
      </w:r>
    </w:p>
    <w:p w14:paraId="69B75CE9" w14:textId="77777777" w:rsidR="00B20447" w:rsidRDefault="00B20447" w:rsidP="00B20447">
      <w:pPr>
        <w:pStyle w:val="Nzev"/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návrhy kandidátů na volby platí, že:</w:t>
      </w:r>
    </w:p>
    <w:p w14:paraId="79DA4433" w14:textId="77777777" w:rsidR="006047A1" w:rsidRDefault="006047A1" w:rsidP="006047A1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mohou být podány okresními fotbalovými svazy se sídlem ve Zlínském kraji a těmi členskými kluby, které se účastní svými družstvy soutěží organizovaných Zl KFS; </w:t>
      </w:r>
    </w:p>
    <w:p w14:paraId="45774087" w14:textId="33DC4FC6" w:rsidR="006047A1" w:rsidRDefault="006047A1" w:rsidP="006047A1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musí být podány nejpozději jeden týden přede dnem konání Valné hromady – tj. do 1</w:t>
      </w:r>
      <w:r w:rsidR="00FC52C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FC52C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FC52C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16.00 hodin, a to sekretariátu Zl KFS poštou nebo osobně. Návrhy neposílejte emailem.</w:t>
      </w:r>
    </w:p>
    <w:p w14:paraId="0AF35962" w14:textId="77777777" w:rsidR="006047A1" w:rsidRDefault="006047A1" w:rsidP="006047A1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jejich součástí musí být vždy písemný souhlas kandidáta s kandidaturou a výpis z trestního rejstříku týkajícího se kandidáta ne starší než tři měsíce nebo čestné prohlášení kandidáta o bezúhonnosti;</w:t>
      </w:r>
    </w:p>
    <w:p w14:paraId="43160358" w14:textId="0203B05B" w:rsidR="006047A1" w:rsidRDefault="006047A1" w:rsidP="006047A1">
      <w:pPr>
        <w:numPr>
          <w:ilvl w:val="0"/>
          <w:numId w:val="3"/>
        </w:numPr>
        <w:spacing w:line="276" w:lineRule="auto"/>
      </w:pPr>
      <w:r>
        <w:t>v případě návrhu na člena ORK stačí pouze jeden návrh OFS či členského klubu</w:t>
      </w:r>
    </w:p>
    <w:p w14:paraId="78B79FE5" w14:textId="77777777" w:rsidR="00B20447" w:rsidRPr="00261695" w:rsidRDefault="00B20447" w:rsidP="00261695">
      <w:pPr>
        <w:spacing w:line="360" w:lineRule="auto"/>
      </w:pPr>
    </w:p>
    <w:p w14:paraId="54407F9D" w14:textId="3D171054" w:rsidR="00261695" w:rsidRPr="00261695" w:rsidRDefault="00261695" w:rsidP="00261695">
      <w:pPr>
        <w:spacing w:line="360" w:lineRule="auto"/>
      </w:pPr>
      <w:r w:rsidRPr="00261695">
        <w:t>Každý z výše uvedených klubů může být na Valné hromadě zastoupen jen 1 delegátem</w:t>
      </w:r>
      <w:r w:rsidR="00360442">
        <w:t>.</w:t>
      </w:r>
      <w:r w:rsidRPr="00261695">
        <w:t xml:space="preserve"> </w:t>
      </w:r>
    </w:p>
    <w:p w14:paraId="1E63556E" w14:textId="20D76BA3" w:rsidR="00261695" w:rsidRDefault="00261695" w:rsidP="00261695">
      <w:pPr>
        <w:spacing w:line="360" w:lineRule="auto"/>
      </w:pPr>
      <w:r w:rsidRPr="00261695">
        <w:t>Pozvánky a materiály budou oddílům a OFS včas zaslány</w:t>
      </w:r>
      <w:r w:rsidR="00F86527">
        <w:t>.</w:t>
      </w:r>
    </w:p>
    <w:p w14:paraId="3DE2F5AA" w14:textId="77777777" w:rsidR="00F86527" w:rsidRDefault="00F86527" w:rsidP="00261695">
      <w:pPr>
        <w:spacing w:line="360" w:lineRule="auto"/>
      </w:pPr>
    </w:p>
    <w:p w14:paraId="1B582D88" w14:textId="77777777" w:rsidR="00F86527" w:rsidRPr="00261695" w:rsidRDefault="00F86527" w:rsidP="00261695">
      <w:pPr>
        <w:spacing w:line="360" w:lineRule="auto"/>
      </w:pPr>
    </w:p>
    <w:p w14:paraId="63D11814" w14:textId="77777777" w:rsidR="00261695" w:rsidRPr="00261695" w:rsidRDefault="00261695" w:rsidP="00261695">
      <w:pPr>
        <w:spacing w:line="360" w:lineRule="auto"/>
        <w:rPr>
          <w:bCs/>
        </w:rPr>
      </w:pPr>
      <w:r w:rsidRPr="00261695">
        <w:rPr>
          <w:bCs/>
        </w:rPr>
        <w:t xml:space="preserve">Radovan Lukáš </w:t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  <w:t>PhDr. František Hubáček</w:t>
      </w:r>
    </w:p>
    <w:p w14:paraId="67959D2A" w14:textId="77777777" w:rsidR="00261695" w:rsidRPr="00261695" w:rsidRDefault="00261695" w:rsidP="00261695">
      <w:pPr>
        <w:spacing w:line="360" w:lineRule="auto"/>
        <w:rPr>
          <w:bCs/>
        </w:rPr>
      </w:pPr>
      <w:r w:rsidRPr="00261695">
        <w:rPr>
          <w:bCs/>
        </w:rPr>
        <w:t xml:space="preserve">sekretář Zl KFS </w:t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  <w:t>předseda Zl KFS</w:t>
      </w:r>
    </w:p>
    <w:p w14:paraId="71BB55A8" w14:textId="4BF6F990" w:rsidR="00261695" w:rsidRPr="00261695" w:rsidRDefault="00261695" w:rsidP="00261695">
      <w:pPr>
        <w:rPr>
          <w:bCs/>
        </w:rPr>
      </w:pP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  <w:r w:rsidRPr="00261695">
        <w:rPr>
          <w:bCs/>
        </w:rPr>
        <w:tab/>
      </w:r>
    </w:p>
    <w:p w14:paraId="674996F1" w14:textId="07175F86" w:rsidR="00261695" w:rsidRDefault="004B7E45" w:rsidP="00B56948">
      <w:r w:rsidRPr="00187516">
        <w:rPr>
          <w:noProof/>
        </w:rPr>
        <w:drawing>
          <wp:inline distT="0" distB="0" distL="0" distR="0" wp14:anchorId="7597FEF6" wp14:editId="631D1854">
            <wp:extent cx="1866900" cy="1628448"/>
            <wp:effectExtent l="0" t="0" r="0" b="0"/>
            <wp:docPr id="13560725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0" cy="16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3DA">
        <w:tab/>
      </w:r>
    </w:p>
    <w:sectPr w:rsidR="00261695" w:rsidSect="00273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046"/>
    <w:multiLevelType w:val="hybridMultilevel"/>
    <w:tmpl w:val="EF04EED8"/>
    <w:lvl w:ilvl="0" w:tplc="5C22021C">
      <w:start w:val="27"/>
      <w:numFmt w:val="lowerLetter"/>
      <w:pStyle w:val="aa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1" w15:restartNumberingAfterBreak="0">
    <w:nsid w:val="24E51465"/>
    <w:multiLevelType w:val="hybridMultilevel"/>
    <w:tmpl w:val="2E20D93A"/>
    <w:lvl w:ilvl="0" w:tplc="BD5CE920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875485"/>
    <w:multiLevelType w:val="hybridMultilevel"/>
    <w:tmpl w:val="838863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81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A00F04"/>
    <w:multiLevelType w:val="hybridMultilevel"/>
    <w:tmpl w:val="C4C420DE"/>
    <w:lvl w:ilvl="0" w:tplc="4F3AC8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34C0B"/>
    <w:multiLevelType w:val="hybridMultilevel"/>
    <w:tmpl w:val="942E2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100C6"/>
    <w:multiLevelType w:val="hybridMultilevel"/>
    <w:tmpl w:val="72DCC3A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142335">
    <w:abstractNumId w:val="3"/>
  </w:num>
  <w:num w:numId="2" w16cid:durableId="1136605817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175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112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2415769">
    <w:abstractNumId w:val="5"/>
  </w:num>
  <w:num w:numId="6" w16cid:durableId="1798178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48"/>
    <w:rsid w:val="000314D8"/>
    <w:rsid w:val="0003672B"/>
    <w:rsid w:val="00036B77"/>
    <w:rsid w:val="00043D95"/>
    <w:rsid w:val="00051E73"/>
    <w:rsid w:val="00052925"/>
    <w:rsid w:val="00095CB5"/>
    <w:rsid w:val="000A6491"/>
    <w:rsid w:val="000C052E"/>
    <w:rsid w:val="000C6A93"/>
    <w:rsid w:val="000E0931"/>
    <w:rsid w:val="0012354A"/>
    <w:rsid w:val="0014443B"/>
    <w:rsid w:val="00166F39"/>
    <w:rsid w:val="00172807"/>
    <w:rsid w:val="00190CF2"/>
    <w:rsid w:val="001961F8"/>
    <w:rsid w:val="00196E32"/>
    <w:rsid w:val="001C1079"/>
    <w:rsid w:val="001C244F"/>
    <w:rsid w:val="001D4445"/>
    <w:rsid w:val="001E034B"/>
    <w:rsid w:val="00233E3B"/>
    <w:rsid w:val="00241B8F"/>
    <w:rsid w:val="002526FB"/>
    <w:rsid w:val="00261695"/>
    <w:rsid w:val="0029640D"/>
    <w:rsid w:val="002B39E2"/>
    <w:rsid w:val="002C1012"/>
    <w:rsid w:val="002D78BC"/>
    <w:rsid w:val="00324D12"/>
    <w:rsid w:val="00335DA3"/>
    <w:rsid w:val="00343867"/>
    <w:rsid w:val="00360442"/>
    <w:rsid w:val="00366848"/>
    <w:rsid w:val="00390760"/>
    <w:rsid w:val="003B06DE"/>
    <w:rsid w:val="003D649E"/>
    <w:rsid w:val="003E2B1A"/>
    <w:rsid w:val="003E47BA"/>
    <w:rsid w:val="003F725E"/>
    <w:rsid w:val="00422ADE"/>
    <w:rsid w:val="00474CE6"/>
    <w:rsid w:val="00485A1F"/>
    <w:rsid w:val="004B2F5A"/>
    <w:rsid w:val="004B7E45"/>
    <w:rsid w:val="004C2F5B"/>
    <w:rsid w:val="004C600B"/>
    <w:rsid w:val="004E0370"/>
    <w:rsid w:val="00501B6D"/>
    <w:rsid w:val="00504A58"/>
    <w:rsid w:val="00520E7F"/>
    <w:rsid w:val="00535BCA"/>
    <w:rsid w:val="005574AC"/>
    <w:rsid w:val="005A632B"/>
    <w:rsid w:val="005A668B"/>
    <w:rsid w:val="005D23E6"/>
    <w:rsid w:val="005D5569"/>
    <w:rsid w:val="006047A1"/>
    <w:rsid w:val="0061009D"/>
    <w:rsid w:val="006445E5"/>
    <w:rsid w:val="00653114"/>
    <w:rsid w:val="006672F1"/>
    <w:rsid w:val="0066772C"/>
    <w:rsid w:val="0067240F"/>
    <w:rsid w:val="00685C8C"/>
    <w:rsid w:val="006C1476"/>
    <w:rsid w:val="00701C64"/>
    <w:rsid w:val="00754FC6"/>
    <w:rsid w:val="00787779"/>
    <w:rsid w:val="007D4436"/>
    <w:rsid w:val="007E7A67"/>
    <w:rsid w:val="007F1A06"/>
    <w:rsid w:val="007F1E13"/>
    <w:rsid w:val="008410EB"/>
    <w:rsid w:val="00842F7F"/>
    <w:rsid w:val="008478F8"/>
    <w:rsid w:val="00856139"/>
    <w:rsid w:val="00864B87"/>
    <w:rsid w:val="0088450A"/>
    <w:rsid w:val="00921425"/>
    <w:rsid w:val="009357B7"/>
    <w:rsid w:val="009719F9"/>
    <w:rsid w:val="00991CC2"/>
    <w:rsid w:val="009A485D"/>
    <w:rsid w:val="009E2EBE"/>
    <w:rsid w:val="009E33F3"/>
    <w:rsid w:val="009F4EDD"/>
    <w:rsid w:val="00A03BB8"/>
    <w:rsid w:val="00A36A54"/>
    <w:rsid w:val="00A436A2"/>
    <w:rsid w:val="00A56D13"/>
    <w:rsid w:val="00A57866"/>
    <w:rsid w:val="00A906E7"/>
    <w:rsid w:val="00AC0F59"/>
    <w:rsid w:val="00AC388E"/>
    <w:rsid w:val="00AC5A2B"/>
    <w:rsid w:val="00AD63CC"/>
    <w:rsid w:val="00AE20C6"/>
    <w:rsid w:val="00B0193A"/>
    <w:rsid w:val="00B02890"/>
    <w:rsid w:val="00B20447"/>
    <w:rsid w:val="00B21294"/>
    <w:rsid w:val="00B33181"/>
    <w:rsid w:val="00B56948"/>
    <w:rsid w:val="00B56991"/>
    <w:rsid w:val="00B71AEC"/>
    <w:rsid w:val="00B81896"/>
    <w:rsid w:val="00B94522"/>
    <w:rsid w:val="00BA69BD"/>
    <w:rsid w:val="00BE5BD5"/>
    <w:rsid w:val="00C52DF8"/>
    <w:rsid w:val="00C730BD"/>
    <w:rsid w:val="00CB7DB7"/>
    <w:rsid w:val="00D07DF6"/>
    <w:rsid w:val="00D166FC"/>
    <w:rsid w:val="00D3000D"/>
    <w:rsid w:val="00D42096"/>
    <w:rsid w:val="00D46172"/>
    <w:rsid w:val="00D61E17"/>
    <w:rsid w:val="00D62250"/>
    <w:rsid w:val="00D9698B"/>
    <w:rsid w:val="00DA4DB9"/>
    <w:rsid w:val="00DB65DB"/>
    <w:rsid w:val="00DC35AB"/>
    <w:rsid w:val="00DC5A80"/>
    <w:rsid w:val="00E06168"/>
    <w:rsid w:val="00E06CD1"/>
    <w:rsid w:val="00E168B0"/>
    <w:rsid w:val="00E405F8"/>
    <w:rsid w:val="00E813CA"/>
    <w:rsid w:val="00E82CFE"/>
    <w:rsid w:val="00EA547D"/>
    <w:rsid w:val="00EB7DD0"/>
    <w:rsid w:val="00EE0D0C"/>
    <w:rsid w:val="00F012D3"/>
    <w:rsid w:val="00F03989"/>
    <w:rsid w:val="00F07BF3"/>
    <w:rsid w:val="00F27094"/>
    <w:rsid w:val="00F41177"/>
    <w:rsid w:val="00F46630"/>
    <w:rsid w:val="00F7783F"/>
    <w:rsid w:val="00F853DA"/>
    <w:rsid w:val="00F86527"/>
    <w:rsid w:val="00F90508"/>
    <w:rsid w:val="00FC369D"/>
    <w:rsid w:val="00FC52C3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9067"/>
  <w15:docId w15:val="{01DD902F-1B05-4320-9374-2E609491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56948"/>
    <w:pPr>
      <w:keepNext/>
      <w:tabs>
        <w:tab w:val="left" w:pos="1560"/>
      </w:tabs>
      <w:ind w:left="1800"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69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ED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text 3"/>
    <w:basedOn w:val="Normln"/>
    <w:link w:val="OdstavecseseznamemChar"/>
    <w:uiPriority w:val="34"/>
    <w:qFormat/>
    <w:rsid w:val="00166F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166F39"/>
    <w:pPr>
      <w:spacing w:after="0" w:line="240" w:lineRule="auto"/>
    </w:pPr>
  </w:style>
  <w:style w:type="character" w:customStyle="1" w:styleId="OdstavecseseznamemChar">
    <w:name w:val="Odstavec se seznamem Char"/>
    <w:aliases w:val="text 3 Char"/>
    <w:link w:val="Odstavecseseznamem"/>
    <w:uiPriority w:val="34"/>
    <w:locked/>
    <w:rsid w:val="00241B8F"/>
  </w:style>
  <w:style w:type="character" w:customStyle="1" w:styleId="NzevChar">
    <w:name w:val="Název Char"/>
    <w:aliases w:val="text Char,text 1 Char"/>
    <w:link w:val="Nzev"/>
    <w:locked/>
    <w:rsid w:val="007F1E13"/>
    <w:rPr>
      <w:rFonts w:ascii="Lucida Sans Unicode" w:eastAsia="Lucida Sans Unicode" w:hAnsi="Lucida Sans Unicode" w:cs="Lucida Sans Unicode"/>
      <w:iCs/>
      <w:kern w:val="28"/>
      <w:sz w:val="24"/>
      <w:szCs w:val="24"/>
    </w:rPr>
  </w:style>
  <w:style w:type="paragraph" w:styleId="Nzev">
    <w:name w:val="Title"/>
    <w:aliases w:val="text,text 1"/>
    <w:basedOn w:val="Normln"/>
    <w:next w:val="Normln"/>
    <w:link w:val="NzevChar"/>
    <w:autoRedefine/>
    <w:qFormat/>
    <w:rsid w:val="007F1E13"/>
    <w:pPr>
      <w:spacing w:line="285" w:lineRule="atLeast"/>
      <w:contextualSpacing/>
      <w:jc w:val="both"/>
    </w:pPr>
    <w:rPr>
      <w:rFonts w:ascii="Lucida Sans Unicode" w:eastAsia="Lucida Sans Unicode" w:hAnsi="Lucida Sans Unicode" w:cs="Lucida Sans Unicode"/>
      <w:iCs/>
      <w:kern w:val="28"/>
      <w:lang w:eastAsia="en-US"/>
    </w:rPr>
  </w:style>
  <w:style w:type="character" w:customStyle="1" w:styleId="NzevChar1">
    <w:name w:val="Název Char1"/>
    <w:basedOn w:val="Standardnpsmoodstavce"/>
    <w:uiPriority w:val="10"/>
    <w:rsid w:val="007F1E1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aaChar">
    <w:name w:val="aa) Char"/>
    <w:link w:val="aa"/>
    <w:locked/>
    <w:rsid w:val="007F1E13"/>
  </w:style>
  <w:style w:type="paragraph" w:customStyle="1" w:styleId="aa">
    <w:name w:val="aa)"/>
    <w:basedOn w:val="Odstavecseseznamem"/>
    <w:link w:val="aaChar"/>
    <w:qFormat/>
    <w:rsid w:val="007F1E13"/>
    <w:pPr>
      <w:numPr>
        <w:numId w:val="2"/>
      </w:num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5033-C56B-4258-BD15-F2E9AC5E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Lukáš</dc:creator>
  <cp:lastModifiedBy>Radovan Lukáš</cp:lastModifiedBy>
  <cp:revision>42</cp:revision>
  <cp:lastPrinted>2025-12-02T08:06:00Z</cp:lastPrinted>
  <dcterms:created xsi:type="dcterms:W3CDTF">2026-01-07T09:06:00Z</dcterms:created>
  <dcterms:modified xsi:type="dcterms:W3CDTF">2026-01-21T07:13:00Z</dcterms:modified>
</cp:coreProperties>
</file>